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ACD0" w14:textId="77777777" w:rsidR="00862C97" w:rsidRDefault="00342558">
      <w:pPr>
        <w:rPr>
          <w:rFonts w:ascii="Arial" w:hAnsi="Arial" w:cs="Arial"/>
          <w:b/>
          <w:color w:val="00257A"/>
          <w:sz w:val="28"/>
          <w:szCs w:val="28"/>
        </w:rPr>
      </w:pPr>
      <w:r>
        <w:rPr>
          <w:rFonts w:ascii="Arial" w:hAnsi="Arial" w:cs="Arial"/>
          <w:b/>
          <w:color w:val="00257A"/>
          <w:sz w:val="28"/>
          <w:szCs w:val="28"/>
        </w:rPr>
        <w:t>HSB BRF EKORREN</w:t>
      </w:r>
    </w:p>
    <w:p w14:paraId="5E8B978B" w14:textId="77777777" w:rsidR="00862C97" w:rsidRDefault="00342558">
      <w:pPr>
        <w:rPr>
          <w:rStyle w:val="Sidnummer"/>
          <w:color w:val="737373"/>
        </w:rPr>
      </w:pPr>
      <w:r>
        <w:rPr>
          <w:rFonts w:ascii="Arial" w:hAnsi="Arial" w:cs="Arial"/>
        </w:rPr>
        <w:t>Medlem i HSB</w:t>
      </w:r>
      <w:r>
        <w:t xml:space="preserve"> </w:t>
      </w:r>
    </w:p>
    <w:p w14:paraId="2C4187EA" w14:textId="77777777" w:rsidR="00862C97" w:rsidRDefault="00862C97"/>
    <w:p w14:paraId="3DA92365" w14:textId="77777777" w:rsidR="0040086A" w:rsidRDefault="0040086A" w:rsidP="00B241B9">
      <w:pPr>
        <w:rPr>
          <w:color w:val="808080" w:themeColor="background1" w:themeShade="80"/>
          <w:u w:val="single"/>
        </w:rPr>
      </w:pPr>
      <w:r>
        <w:t>Hemsida:</w:t>
      </w:r>
      <w:r w:rsidR="00B241B9">
        <w:t xml:space="preserve"> </w:t>
      </w:r>
      <w:r w:rsidR="00B241B9">
        <w:rPr>
          <w:color w:val="808080" w:themeColor="background1" w:themeShade="80"/>
          <w:u w:val="single"/>
        </w:rPr>
        <w:t>www.brfekorren.se</w:t>
      </w:r>
    </w:p>
    <w:p w14:paraId="42A87175" w14:textId="016292DF" w:rsidR="00B241B9" w:rsidRPr="0040086A" w:rsidRDefault="00B241B9" w:rsidP="00B241B9">
      <w:pPr>
        <w:rPr>
          <w:color w:val="808080" w:themeColor="background1" w:themeShade="80"/>
          <w:u w:val="single"/>
        </w:rPr>
      </w:pPr>
      <w:r>
        <w:t>Vicevärd</w:t>
      </w:r>
      <w:r w:rsidRPr="00096878">
        <w:rPr>
          <w:lang w:val="en-US"/>
        </w:rPr>
        <w:t xml:space="preserve"> </w:t>
      </w:r>
      <w:r w:rsidR="0040086A">
        <w:rPr>
          <w:lang w:val="en-US"/>
        </w:rPr>
        <w:t>Morgan Eriksson</w:t>
      </w:r>
      <w:r w:rsidR="0040086A">
        <w:t xml:space="preserve"> telefon: </w:t>
      </w:r>
      <w:r>
        <w:rPr>
          <w:color w:val="7F7F7F" w:themeColor="text1" w:themeTint="80"/>
        </w:rPr>
        <w:t>07</w:t>
      </w:r>
      <w:r w:rsidR="0040086A">
        <w:rPr>
          <w:color w:val="7F7F7F" w:themeColor="text1" w:themeTint="80"/>
        </w:rPr>
        <w:t xml:space="preserve">0-2230099, </w:t>
      </w:r>
      <w:r w:rsidR="0040086A">
        <w:t xml:space="preserve">E-post: </w:t>
      </w:r>
      <w:r w:rsidR="0040086A" w:rsidRPr="0040086A">
        <w:rPr>
          <w:color w:val="7F7F7F" w:themeColor="text1" w:themeTint="80"/>
          <w:shd w:val="clear" w:color="auto" w:fill="FFFFFF"/>
        </w:rPr>
        <w:t>morganericsson@telia.com</w:t>
      </w:r>
    </w:p>
    <w:p w14:paraId="0057C3D5" w14:textId="79FCE143" w:rsidR="0040086A" w:rsidRPr="007767BC" w:rsidRDefault="00B241B9" w:rsidP="0040086A">
      <w:r w:rsidRPr="007767BC">
        <w:t xml:space="preserve">Felanmälan på nätet: </w:t>
      </w:r>
      <w:hyperlink r:id="rId8" w:history="1">
        <w:r w:rsidRPr="007767BC">
          <w:rPr>
            <w:rStyle w:val="Hyperlnk"/>
            <w:color w:val="7F7F7F" w:themeColor="text1" w:themeTint="80"/>
          </w:rPr>
          <w:t>https://www.hsb.se/norr</w:t>
        </w:r>
      </w:hyperlink>
      <w:r w:rsidR="0040086A">
        <w:t xml:space="preserve">, </w:t>
      </w:r>
      <w:r w:rsidR="0040086A" w:rsidRPr="007767BC">
        <w:t>Felanmälan på telefon:</w:t>
      </w:r>
      <w:r w:rsidR="0040086A">
        <w:t xml:space="preserve"> </w:t>
      </w:r>
      <w:r w:rsidR="0040086A" w:rsidRPr="007767BC">
        <w:rPr>
          <w:color w:val="7F7F7F" w:themeColor="text1" w:themeTint="80"/>
        </w:rPr>
        <w:t>010 303 20 00</w:t>
      </w:r>
    </w:p>
    <w:p w14:paraId="3ECD19F8" w14:textId="0E09DBDF" w:rsidR="0040086A" w:rsidRDefault="0040086A" w:rsidP="0040086A">
      <w:r>
        <w:t xml:space="preserve">E-post till styrelsen: </w:t>
      </w:r>
      <w:hyperlink r:id="rId9">
        <w:r>
          <w:rPr>
            <w:rStyle w:val="Internetlnk"/>
            <w:color w:val="737373"/>
          </w:rPr>
          <w:t>info@</w:t>
        </w:r>
      </w:hyperlink>
      <w:r>
        <w:rPr>
          <w:rStyle w:val="Internetlnk"/>
          <w:color w:val="737373"/>
        </w:rPr>
        <w:t>brfekorren.se</w:t>
      </w:r>
    </w:p>
    <w:p w14:paraId="07E70BFA" w14:textId="5103651C" w:rsidR="00862C97" w:rsidRDefault="00862C97">
      <w:pPr>
        <w:rPr>
          <w:rFonts w:ascii="Arial" w:hAnsi="Arial" w:cs="Arial"/>
          <w:b/>
          <w:color w:val="00257A"/>
          <w:sz w:val="36"/>
          <w:szCs w:val="36"/>
        </w:rPr>
      </w:pPr>
    </w:p>
    <w:p w14:paraId="45C32A45" w14:textId="2EF8F0D5" w:rsidR="00862C97" w:rsidRDefault="0040086A">
      <w:pPr>
        <w:rPr>
          <w:rFonts w:ascii="Arial" w:hAnsi="Arial" w:cs="Arial"/>
          <w:b/>
          <w:color w:val="00257A"/>
          <w:sz w:val="40"/>
          <w:szCs w:val="40"/>
        </w:rPr>
      </w:pPr>
      <w:r>
        <w:rPr>
          <w:rFonts w:ascii="Arial" w:hAnsi="Arial" w:cs="Arial"/>
          <w:b/>
          <w:color w:val="00257A"/>
          <w:sz w:val="40"/>
          <w:szCs w:val="40"/>
        </w:rPr>
        <w:t xml:space="preserve">Medlemsbrev nr </w:t>
      </w:r>
      <w:r w:rsidR="003221F2">
        <w:rPr>
          <w:rFonts w:ascii="Arial" w:hAnsi="Arial" w:cs="Arial"/>
          <w:b/>
          <w:color w:val="00257A"/>
          <w:sz w:val="40"/>
          <w:szCs w:val="40"/>
        </w:rPr>
        <w:t>2</w:t>
      </w:r>
      <w:r>
        <w:rPr>
          <w:rFonts w:ascii="Arial" w:hAnsi="Arial" w:cs="Arial"/>
          <w:b/>
          <w:color w:val="00257A"/>
          <w:sz w:val="40"/>
          <w:szCs w:val="40"/>
        </w:rPr>
        <w:t xml:space="preserve"> – 202</w:t>
      </w:r>
      <w:r w:rsidR="003221F2">
        <w:rPr>
          <w:rFonts w:ascii="Arial" w:hAnsi="Arial" w:cs="Arial"/>
          <w:b/>
          <w:color w:val="00257A"/>
          <w:sz w:val="40"/>
          <w:szCs w:val="40"/>
        </w:rPr>
        <w:t>1</w:t>
      </w:r>
      <w:r w:rsidR="00342558">
        <w:rPr>
          <w:rFonts w:ascii="Arial" w:hAnsi="Arial" w:cs="Arial"/>
          <w:b/>
          <w:color w:val="00257A"/>
          <w:sz w:val="40"/>
          <w:szCs w:val="40"/>
        </w:rPr>
        <w:t xml:space="preserve"> </w:t>
      </w:r>
    </w:p>
    <w:p w14:paraId="645BE4A3" w14:textId="0CC0EB3F" w:rsidR="0069461D" w:rsidRDefault="0069461D" w:rsidP="00B241B9">
      <w:pPr>
        <w:rPr>
          <w:color w:val="000000"/>
        </w:rPr>
      </w:pPr>
    </w:p>
    <w:p w14:paraId="709EC63E" w14:textId="77777777" w:rsidR="003221F2" w:rsidRDefault="003221F2" w:rsidP="003221F2">
      <w:pPr>
        <w:rPr>
          <w:rFonts w:ascii="Arial" w:hAnsi="Arial" w:cs="Arial"/>
          <w:color w:val="00257A"/>
          <w:sz w:val="28"/>
          <w:szCs w:val="28"/>
        </w:rPr>
      </w:pPr>
      <w:r>
        <w:rPr>
          <w:rFonts w:ascii="Arial" w:hAnsi="Arial" w:cs="Arial"/>
          <w:color w:val="00257A"/>
          <w:sz w:val="28"/>
          <w:szCs w:val="28"/>
        </w:rPr>
        <w:t>Konstituering av styrelsen</w:t>
      </w:r>
    </w:p>
    <w:p w14:paraId="1628326F" w14:textId="7C31BD56" w:rsidR="003221F2" w:rsidRPr="00D606D2" w:rsidRDefault="003221F2" w:rsidP="003221F2">
      <w:r w:rsidRPr="00D606D2">
        <w:t>Styrelsefunktionerna är år 202</w:t>
      </w:r>
      <w:r>
        <w:t>1</w:t>
      </w:r>
      <w:r w:rsidRPr="00D606D2">
        <w:t>/202</w:t>
      </w:r>
      <w:r>
        <w:t>2</w:t>
      </w:r>
      <w:r w:rsidRPr="00D606D2">
        <w:t xml:space="preserve"> bemannade på följande vis: </w:t>
      </w:r>
    </w:p>
    <w:p w14:paraId="1F23942F" w14:textId="77777777" w:rsidR="003221F2" w:rsidRPr="00D606D2" w:rsidRDefault="003221F2" w:rsidP="003221F2">
      <w:r w:rsidRPr="00D606D2">
        <w:t xml:space="preserve">Ordförande John Gustafsson </w:t>
      </w:r>
    </w:p>
    <w:p w14:paraId="32F889F8" w14:textId="77777777" w:rsidR="003221F2" w:rsidRPr="00D606D2" w:rsidRDefault="003221F2" w:rsidP="003221F2">
      <w:r w:rsidRPr="00D606D2">
        <w:t xml:space="preserve">Vice ordförande Kent Johansson </w:t>
      </w:r>
    </w:p>
    <w:p w14:paraId="03D1C018" w14:textId="77777777" w:rsidR="003221F2" w:rsidRPr="00D606D2" w:rsidRDefault="003221F2" w:rsidP="003221F2">
      <w:r w:rsidRPr="00D606D2">
        <w:t>Sekreterare Jennie Wallin</w:t>
      </w:r>
    </w:p>
    <w:p w14:paraId="20C319C2" w14:textId="77777777" w:rsidR="003221F2" w:rsidRPr="00D606D2" w:rsidRDefault="003221F2" w:rsidP="003221F2">
      <w:r w:rsidRPr="00D606D2">
        <w:t xml:space="preserve">Vice sekreterare Åsa Wågström </w:t>
      </w:r>
    </w:p>
    <w:p w14:paraId="77BFF46D" w14:textId="77777777" w:rsidR="003221F2" w:rsidRPr="00D606D2" w:rsidRDefault="003221F2" w:rsidP="003221F2">
      <w:r w:rsidRPr="00D606D2">
        <w:t xml:space="preserve">Ledamot Magnus Linder </w:t>
      </w:r>
    </w:p>
    <w:p w14:paraId="1A10E858" w14:textId="77777777" w:rsidR="003221F2" w:rsidRPr="00D606D2" w:rsidRDefault="003221F2" w:rsidP="003221F2">
      <w:r w:rsidRPr="00D606D2">
        <w:t xml:space="preserve">Suppleant Magnus Sjöström </w:t>
      </w:r>
    </w:p>
    <w:p w14:paraId="15AE3D6E" w14:textId="77777777" w:rsidR="003221F2" w:rsidRPr="00D606D2" w:rsidRDefault="003221F2" w:rsidP="003221F2">
      <w:r w:rsidRPr="00D606D2">
        <w:t>Suppleant Daniel Karlsson</w:t>
      </w:r>
    </w:p>
    <w:p w14:paraId="5877670C" w14:textId="77777777" w:rsidR="003221F2" w:rsidRDefault="003221F2" w:rsidP="003221F2">
      <w:pPr>
        <w:rPr>
          <w:color w:val="000000"/>
        </w:rPr>
      </w:pPr>
    </w:p>
    <w:p w14:paraId="77B91923" w14:textId="77777777" w:rsidR="003221F2" w:rsidRDefault="003221F2" w:rsidP="003221F2">
      <w:pPr>
        <w:rPr>
          <w:rFonts w:ascii="Arial" w:hAnsi="Arial" w:cs="Arial"/>
          <w:color w:val="00257A"/>
          <w:sz w:val="28"/>
          <w:szCs w:val="28"/>
        </w:rPr>
      </w:pPr>
      <w:r>
        <w:rPr>
          <w:rFonts w:ascii="Arial" w:hAnsi="Arial" w:cs="Arial"/>
          <w:color w:val="00257A"/>
          <w:sz w:val="28"/>
          <w:szCs w:val="28"/>
        </w:rPr>
        <w:t>Valberedning</w:t>
      </w:r>
    </w:p>
    <w:p w14:paraId="1306557E" w14:textId="77777777" w:rsidR="003221F2" w:rsidRPr="004757E8" w:rsidRDefault="003221F2" w:rsidP="003221F2">
      <w:r w:rsidRPr="004757E8">
        <w:t>Valberedare är Gun Friman och Lars Bodén.</w:t>
      </w:r>
    </w:p>
    <w:p w14:paraId="750A8D53" w14:textId="77777777" w:rsidR="003221F2" w:rsidRDefault="003221F2" w:rsidP="003221F2">
      <w:pPr>
        <w:rPr>
          <w:rFonts w:ascii="Garamond" w:hAnsi="Garamond"/>
        </w:rPr>
      </w:pPr>
    </w:p>
    <w:p w14:paraId="30DC9F17" w14:textId="77777777" w:rsidR="003221F2" w:rsidRDefault="003221F2" w:rsidP="003221F2">
      <w:pPr>
        <w:rPr>
          <w:rFonts w:ascii="Arial" w:hAnsi="Arial" w:cs="Arial"/>
          <w:color w:val="00257A"/>
          <w:sz w:val="28"/>
          <w:szCs w:val="28"/>
        </w:rPr>
      </w:pPr>
      <w:r>
        <w:rPr>
          <w:rFonts w:ascii="Arial" w:hAnsi="Arial" w:cs="Arial"/>
          <w:color w:val="00257A"/>
          <w:sz w:val="28"/>
          <w:szCs w:val="28"/>
        </w:rPr>
        <w:t>Revisor</w:t>
      </w:r>
    </w:p>
    <w:p w14:paraId="1AD00B9A" w14:textId="77777777" w:rsidR="003221F2" w:rsidRPr="004757E8" w:rsidRDefault="003221F2" w:rsidP="003221F2">
      <w:pPr>
        <w:rPr>
          <w:color w:val="00257A"/>
          <w:sz w:val="28"/>
          <w:szCs w:val="28"/>
        </w:rPr>
      </w:pPr>
      <w:r w:rsidRPr="004757E8">
        <w:t>Föreni</w:t>
      </w:r>
      <w:r>
        <w:t>ngens revisor är Ylva Lestander</w:t>
      </w:r>
      <w:r w:rsidRPr="004757E8">
        <w:t>. Linda Grill är suppleant.</w:t>
      </w:r>
    </w:p>
    <w:p w14:paraId="3A59C90B" w14:textId="77777777" w:rsidR="003221F2" w:rsidRDefault="003221F2" w:rsidP="003221F2">
      <w:pPr>
        <w:rPr>
          <w:color w:val="000000"/>
        </w:rPr>
      </w:pPr>
    </w:p>
    <w:p w14:paraId="21828A62" w14:textId="77777777" w:rsidR="003221F2" w:rsidRDefault="003221F2" w:rsidP="003221F2">
      <w:pPr>
        <w:rPr>
          <w:rFonts w:ascii="Arial" w:hAnsi="Arial" w:cs="Arial"/>
          <w:color w:val="00257A"/>
          <w:sz w:val="28"/>
          <w:szCs w:val="28"/>
        </w:rPr>
      </w:pPr>
      <w:r>
        <w:rPr>
          <w:rFonts w:ascii="Arial" w:hAnsi="Arial" w:cs="Arial"/>
          <w:color w:val="00257A"/>
          <w:sz w:val="28"/>
          <w:szCs w:val="28"/>
        </w:rPr>
        <w:t>Fritidskommitté</w:t>
      </w:r>
    </w:p>
    <w:p w14:paraId="28038DD8" w14:textId="77777777" w:rsidR="003221F2" w:rsidRDefault="003221F2" w:rsidP="003221F2">
      <w:r w:rsidRPr="004757E8">
        <w:t>I fritidskommittén sitter Kicki Lönnback, Hanna Erikslund och Maria Norman.</w:t>
      </w:r>
    </w:p>
    <w:p w14:paraId="2B6572CF" w14:textId="77777777" w:rsidR="003221F2" w:rsidRDefault="003221F2" w:rsidP="003221F2"/>
    <w:p w14:paraId="6DF232C8" w14:textId="77777777" w:rsidR="003221F2" w:rsidRDefault="003221F2" w:rsidP="003221F2">
      <w:pPr>
        <w:rPr>
          <w:rFonts w:ascii="Arial" w:hAnsi="Arial" w:cs="Arial"/>
          <w:color w:val="00257A"/>
          <w:sz w:val="28"/>
          <w:szCs w:val="28"/>
        </w:rPr>
      </w:pPr>
      <w:r>
        <w:rPr>
          <w:rFonts w:ascii="Arial" w:hAnsi="Arial" w:cs="Arial"/>
          <w:color w:val="00257A"/>
          <w:sz w:val="28"/>
          <w:szCs w:val="28"/>
        </w:rPr>
        <w:t>Grupp för att se över utemiljön</w:t>
      </w:r>
    </w:p>
    <w:p w14:paraId="7F931CB6" w14:textId="661AA281" w:rsidR="003221F2" w:rsidRDefault="003221F2" w:rsidP="003221F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Hanna Erikslund och Caroline Eriksson sitter med i denna grupp som ser över vår gemensamma utemiljö och utifrån en helhetsbild av området kommer med förslag på framtida satsningar. </w:t>
      </w:r>
    </w:p>
    <w:p w14:paraId="059DA77C" w14:textId="4CDB3DFC" w:rsidR="00B0603D" w:rsidRDefault="00B0603D" w:rsidP="003221F2">
      <w:pPr>
        <w:tabs>
          <w:tab w:val="left" w:pos="2955"/>
        </w:tabs>
        <w:rPr>
          <w:color w:val="333123"/>
        </w:rPr>
      </w:pPr>
    </w:p>
    <w:p w14:paraId="1C490B44" w14:textId="40EAAA8D" w:rsidR="003221F2" w:rsidRDefault="003221F2" w:rsidP="003221F2">
      <w:pPr>
        <w:tabs>
          <w:tab w:val="left" w:pos="2955"/>
        </w:tabs>
        <w:rPr>
          <w:rFonts w:ascii="Arial" w:hAnsi="Arial" w:cs="Arial"/>
          <w:color w:val="00257A"/>
          <w:sz w:val="28"/>
          <w:szCs w:val="28"/>
        </w:rPr>
      </w:pPr>
      <w:r>
        <w:rPr>
          <w:rFonts w:ascii="Arial" w:hAnsi="Arial" w:cs="Arial"/>
          <w:color w:val="00257A"/>
          <w:sz w:val="28"/>
          <w:szCs w:val="28"/>
        </w:rPr>
        <w:t>Sommarinfo</w:t>
      </w:r>
    </w:p>
    <w:p w14:paraId="33020188" w14:textId="080F875D" w:rsidR="00DD517A" w:rsidRDefault="00DD517A" w:rsidP="003221F2">
      <w:pPr>
        <w:tabs>
          <w:tab w:val="left" w:pos="295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Som många förhoppningsvis sett så har </w:t>
      </w:r>
      <w:r w:rsidRPr="00DD517A">
        <w:rPr>
          <w:color w:val="000000"/>
          <w:shd w:val="clear" w:color="auto" w:fill="FFFFFF"/>
        </w:rPr>
        <w:t xml:space="preserve">Svensk Markservice </w:t>
      </w:r>
      <w:r>
        <w:rPr>
          <w:color w:val="000000"/>
          <w:shd w:val="clear" w:color="auto" w:fill="FFFFFF"/>
        </w:rPr>
        <w:t xml:space="preserve">kommit i gång med </w:t>
      </w:r>
      <w:r w:rsidRPr="00DD517A">
        <w:rPr>
          <w:color w:val="000000"/>
          <w:shd w:val="clear" w:color="auto" w:fill="FFFFFF"/>
        </w:rPr>
        <w:t>arbetet med att se över och göra vårfint i föreningens buskar, rabatter och träd</w:t>
      </w:r>
      <w:r>
        <w:rPr>
          <w:color w:val="000000"/>
          <w:shd w:val="clear" w:color="auto" w:fill="FFFFFF"/>
        </w:rPr>
        <w:t>.</w:t>
      </w:r>
    </w:p>
    <w:p w14:paraId="4E8466BF" w14:textId="486695E9" w:rsidR="00DD517A" w:rsidRDefault="00DD517A" w:rsidP="003221F2">
      <w:pPr>
        <w:tabs>
          <w:tab w:val="left" w:pos="2955"/>
        </w:tabs>
        <w:rPr>
          <w:color w:val="000000"/>
          <w:shd w:val="clear" w:color="auto" w:fill="FFFFFF"/>
        </w:rPr>
      </w:pPr>
    </w:p>
    <w:p w14:paraId="32CBA9D2" w14:textId="5356478E" w:rsidR="003221F2" w:rsidRDefault="00DD517A" w:rsidP="00DD517A">
      <w:pPr>
        <w:tabs>
          <w:tab w:val="left" w:pos="295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</w:t>
      </w:r>
      <w:r w:rsidRPr="00DD517A">
        <w:rPr>
          <w:color w:val="000000"/>
          <w:shd w:val="clear" w:color="auto" w:fill="FFFFFF"/>
        </w:rPr>
        <w:t>rbetet med att byta ut dålig panel samt måla</w:t>
      </w:r>
      <w:r>
        <w:rPr>
          <w:color w:val="000000"/>
          <w:shd w:val="clear" w:color="auto" w:fill="FFFFFF"/>
        </w:rPr>
        <w:t xml:space="preserve"> har också återupptagits</w:t>
      </w:r>
      <w:r w:rsidRPr="00DD517A">
        <w:rPr>
          <w:color w:val="000000"/>
          <w:shd w:val="clear" w:color="auto" w:fill="FFFFFF"/>
        </w:rPr>
        <w:t>. Åbyns byter panel och Lundquists målar.</w:t>
      </w:r>
      <w:r>
        <w:rPr>
          <w:color w:val="000000"/>
          <w:shd w:val="clear" w:color="auto" w:fill="FFFFFF"/>
        </w:rPr>
        <w:t xml:space="preserve"> Planen är att lägenhetshusen skall målas klart i år. På radhusen hinner man eventuellt börja byta lite panel.</w:t>
      </w:r>
    </w:p>
    <w:p w14:paraId="43660808" w14:textId="3C4EFE7D" w:rsidR="00BA2830" w:rsidRDefault="00BA2830" w:rsidP="00DD517A">
      <w:pPr>
        <w:tabs>
          <w:tab w:val="left" w:pos="2955"/>
        </w:tabs>
        <w:rPr>
          <w:color w:val="000000"/>
          <w:shd w:val="clear" w:color="auto" w:fill="FFFFFF"/>
        </w:rPr>
      </w:pPr>
    </w:p>
    <w:p w14:paraId="3D85C43F" w14:textId="3143A58D" w:rsidR="00BA2830" w:rsidRDefault="00BA2830" w:rsidP="00DD517A">
      <w:pPr>
        <w:tabs>
          <w:tab w:val="left" w:pos="295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Det har upptäckts fuktskador på balkonger och förråd bland annat vid Björnbärsvägen 35-39. Detta misstänks bero på läckage från taket, vilket skall utredas och åtgärdas. Eventuellt kommer fler tak att behöva ses över.</w:t>
      </w:r>
    </w:p>
    <w:p w14:paraId="6B733647" w14:textId="77777777" w:rsidR="00DD517A" w:rsidRDefault="00DD517A" w:rsidP="00DD517A">
      <w:pPr>
        <w:tabs>
          <w:tab w:val="left" w:pos="2955"/>
        </w:tabs>
      </w:pPr>
    </w:p>
    <w:p w14:paraId="4A3EA1EC" w14:textId="7A640B98" w:rsidR="003221F2" w:rsidRDefault="003221F2" w:rsidP="003221F2">
      <w:r>
        <w:t xml:space="preserve">Tänk vid grillning på brandrisken. Ha till exempel tillräckligt stort säkerhetsavstånd till fasaden. Grillning </w:t>
      </w:r>
      <w:r w:rsidR="00640E78">
        <w:t xml:space="preserve">med öppen låga </w:t>
      </w:r>
      <w:r>
        <w:t xml:space="preserve">på balkong är inte ok. Efter grillningen är det väldigt viktigt att kolen/engångsgrillen får ligga på säker plats till nästa dag innan det slängs i återvinningsrummen. En av de vanligaste brandorsakerna är att man slängt engångsgrillen i soprummet innan den hunnit svalna helt. </w:t>
      </w:r>
    </w:p>
    <w:p w14:paraId="1F4EEDDD" w14:textId="77777777" w:rsidR="003221F2" w:rsidRDefault="003221F2" w:rsidP="003221F2">
      <w:pPr>
        <w:tabs>
          <w:tab w:val="left" w:pos="2955"/>
        </w:tabs>
        <w:rPr>
          <w:rFonts w:ascii="Arial" w:hAnsi="Arial" w:cs="Arial"/>
          <w:color w:val="00257A"/>
          <w:sz w:val="28"/>
          <w:szCs w:val="28"/>
        </w:rPr>
      </w:pPr>
    </w:p>
    <w:p w14:paraId="74362107" w14:textId="7E28A863" w:rsidR="003221F2" w:rsidRDefault="003221F2" w:rsidP="003221F2">
      <w:r>
        <w:t xml:space="preserve">Det blir </w:t>
      </w:r>
      <w:r w:rsidR="00B46473">
        <w:t xml:space="preserve">på grund av Covid 19 tills vidare </w:t>
      </w:r>
      <w:r>
        <w:t xml:space="preserve">inga träffar med vicevärd samt representanter från styrelsen </w:t>
      </w:r>
      <w:r w:rsidR="00B46473">
        <w:t>i samlingslokalen den första måndagen varje månad klockan 18-19.</w:t>
      </w:r>
      <w:r>
        <w:t xml:space="preserve"> </w:t>
      </w:r>
      <w:r w:rsidR="00B46473">
        <w:t>Vi återkommer med information när d</w:t>
      </w:r>
      <w:r>
        <w:t>essa återupptas</w:t>
      </w:r>
      <w:r w:rsidR="00B46473">
        <w:t>.</w:t>
      </w:r>
    </w:p>
    <w:p w14:paraId="78D0DAB8" w14:textId="32D620CD" w:rsidR="00B0603D" w:rsidRDefault="00B0603D" w:rsidP="003221F2"/>
    <w:p w14:paraId="5BB52127" w14:textId="77777777" w:rsidR="003D2A70" w:rsidRDefault="003D2A70" w:rsidP="003221F2"/>
    <w:p w14:paraId="2E49949D" w14:textId="77777777" w:rsidR="00B0603D" w:rsidRDefault="00B0603D" w:rsidP="003221F2"/>
    <w:p w14:paraId="30E73F01" w14:textId="1FB3BD27" w:rsidR="003221F2" w:rsidRDefault="00B0603D" w:rsidP="003221F2">
      <w:pPr>
        <w:spacing w:after="240"/>
        <w:rPr>
          <w:color w:val="000000"/>
        </w:rPr>
      </w:pPr>
      <w:r>
        <w:rPr>
          <w:noProof/>
        </w:rPr>
        <w:drawing>
          <wp:inline distT="0" distB="0" distL="0" distR="0" wp14:anchorId="59BA83B3" wp14:editId="27A58B6A">
            <wp:extent cx="5366171" cy="1609725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71" cy="16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A1777" w14:textId="77777777" w:rsidR="00B0603D" w:rsidRDefault="00B0603D" w:rsidP="003221F2">
      <w:pPr>
        <w:rPr>
          <w:color w:val="000000"/>
        </w:rPr>
      </w:pPr>
    </w:p>
    <w:p w14:paraId="581AEED3" w14:textId="14E2288B" w:rsidR="003221F2" w:rsidRDefault="003221F2" w:rsidP="003221F2">
      <w:pPr>
        <w:rPr>
          <w:rFonts w:ascii="Arial" w:hAnsi="Arial" w:cs="Arial"/>
          <w:color w:val="00257A"/>
          <w:sz w:val="28"/>
          <w:szCs w:val="28"/>
        </w:rPr>
      </w:pPr>
      <w:r w:rsidRPr="000034FE">
        <w:rPr>
          <w:color w:val="000000"/>
        </w:rPr>
        <w:t>Styrelsen</w:t>
      </w:r>
      <w:r w:rsidRPr="000034FE">
        <w:t xml:space="preserve"> </w:t>
      </w:r>
      <w:r w:rsidRPr="000034FE">
        <w:rPr>
          <w:color w:val="000000"/>
        </w:rPr>
        <w:t>HSB BRF Ekorren</w:t>
      </w:r>
    </w:p>
    <w:p w14:paraId="6E4C275B" w14:textId="4DFEBF25" w:rsidR="00862C97" w:rsidRPr="000034FE" w:rsidRDefault="00862C97" w:rsidP="000310A6">
      <w:pPr>
        <w:spacing w:after="240"/>
      </w:pPr>
    </w:p>
    <w:sectPr w:rsidR="00862C97" w:rsidRPr="000034FE" w:rsidSect="00862C97">
      <w:headerReference w:type="default" r:id="rId11"/>
      <w:footerReference w:type="default" r:id="rId12"/>
      <w:pgSz w:w="11906" w:h="16838"/>
      <w:pgMar w:top="1418" w:right="1701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0F80" w14:textId="77777777" w:rsidR="00F610A9" w:rsidRDefault="00F610A9" w:rsidP="00862C97">
      <w:r>
        <w:separator/>
      </w:r>
    </w:p>
  </w:endnote>
  <w:endnote w:type="continuationSeparator" w:id="0">
    <w:p w14:paraId="7BFF9FF2" w14:textId="77777777" w:rsidR="00F610A9" w:rsidRDefault="00F610A9" w:rsidP="008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676" w:type="dxa"/>
      <w:tblCellMar>
        <w:left w:w="123" w:type="dxa"/>
      </w:tblCellMar>
      <w:tblLook w:val="01E0" w:firstRow="1" w:lastRow="1" w:firstColumn="1" w:lastColumn="1" w:noHBand="0" w:noVBand="0"/>
    </w:tblPr>
    <w:tblGrid>
      <w:gridCol w:w="4176"/>
      <w:gridCol w:w="4500"/>
    </w:tblGrid>
    <w:tr w:rsidR="00862C97" w14:paraId="305D2ADB" w14:textId="77777777">
      <w:tc>
        <w:tcPr>
          <w:tcW w:w="4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CDDFDD4" w14:textId="77777777" w:rsidR="00862C97" w:rsidRDefault="00342558">
          <w:pPr>
            <w:pStyle w:val="Sidfot1"/>
            <w:rPr>
              <w:rFonts w:ascii="Arial" w:hAnsi="Arial" w:cs="Arial"/>
              <w:b/>
              <w:color w:val="00257A"/>
              <w:sz w:val="28"/>
              <w:szCs w:val="28"/>
            </w:rPr>
          </w:pPr>
          <w:r>
            <w:rPr>
              <w:rFonts w:ascii="Arial" w:hAnsi="Arial" w:cs="Arial"/>
              <w:b/>
              <w:color w:val="00257A"/>
              <w:sz w:val="28"/>
              <w:szCs w:val="28"/>
            </w:rPr>
            <w:t>HSB BRF EKORREN</w:t>
          </w:r>
        </w:p>
        <w:p w14:paraId="7B5F9737" w14:textId="77777777" w:rsidR="00862C97" w:rsidRDefault="00342558">
          <w:pPr>
            <w:pStyle w:val="Sidfot1"/>
            <w:rPr>
              <w:color w:val="737373"/>
            </w:rPr>
          </w:pPr>
          <w:r>
            <w:rPr>
              <w:rFonts w:ascii="Arial" w:hAnsi="Arial" w:cs="Arial"/>
              <w:b/>
              <w:color w:val="737373"/>
            </w:rPr>
            <w:t>Medlem i HSB</w:t>
          </w:r>
        </w:p>
      </w:tc>
      <w:tc>
        <w:tcPr>
          <w:tcW w:w="44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D390AB9" w14:textId="77777777" w:rsidR="00862C97" w:rsidRDefault="00342558">
          <w:pPr>
            <w:pStyle w:val="Sidfot1"/>
            <w:jc w:val="right"/>
          </w:pPr>
          <w:r>
            <w:rPr>
              <w:noProof/>
            </w:rPr>
            <w:drawing>
              <wp:inline distT="0" distB="0" distL="0" distR="0" wp14:anchorId="675DE3EC" wp14:editId="17FDB791">
                <wp:extent cx="1533525" cy="1066800"/>
                <wp:effectExtent l="0" t="0" r="0" b="0"/>
                <wp:docPr id="2" name="Bild 1" descr="LoggaFar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LoggaFarg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1F0A0" w14:textId="77777777" w:rsidR="00862C97" w:rsidRDefault="00862C97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46C4" w14:textId="77777777" w:rsidR="00F610A9" w:rsidRDefault="00F610A9" w:rsidP="00862C97">
      <w:r>
        <w:separator/>
      </w:r>
    </w:p>
  </w:footnote>
  <w:footnote w:type="continuationSeparator" w:id="0">
    <w:p w14:paraId="322D918B" w14:textId="77777777" w:rsidR="00F610A9" w:rsidRDefault="00F610A9" w:rsidP="008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7D2A" w14:textId="2B5D3193" w:rsidR="00862C97" w:rsidRDefault="00C210E4">
    <w:pPr>
      <w:pStyle w:val="Sidhuvud1"/>
      <w:jc w:val="right"/>
    </w:pPr>
    <w:r>
      <w:tab/>
    </w:r>
    <w:r>
      <w:tab/>
      <w:t>20</w:t>
    </w:r>
    <w:r w:rsidR="005A1B73">
      <w:t>21</w:t>
    </w:r>
    <w:r>
      <w:t>-</w:t>
    </w:r>
    <w:r w:rsidR="005A1B73">
      <w:t>0</w:t>
    </w:r>
    <w:r w:rsidR="00B04FCE">
      <w:t>5</w:t>
    </w:r>
    <w:r w:rsidR="00342558">
      <w:t>-</w:t>
    </w:r>
    <w:r w:rsidR="00B0603D">
      <w:t>2</w:t>
    </w:r>
    <w:r w:rsidR="00B04FCE">
      <w:t>8</w:t>
    </w:r>
    <w:r w:rsidR="00342558">
      <w:t xml:space="preserve">               sid </w:t>
    </w:r>
    <w:r w:rsidR="00862C97">
      <w:rPr>
        <w:rStyle w:val="Sidnummer"/>
      </w:rPr>
      <w:fldChar w:fldCharType="begin"/>
    </w:r>
    <w:r w:rsidR="00342558">
      <w:rPr>
        <w:rStyle w:val="Sidnummer"/>
      </w:rPr>
      <w:instrText>PAGE</w:instrText>
    </w:r>
    <w:r w:rsidR="00862C97">
      <w:rPr>
        <w:rStyle w:val="Sidnummer"/>
      </w:rPr>
      <w:fldChar w:fldCharType="separate"/>
    </w:r>
    <w:r w:rsidR="00B419EE">
      <w:rPr>
        <w:rStyle w:val="Sidnummer"/>
        <w:noProof/>
      </w:rPr>
      <w:t>2</w:t>
    </w:r>
    <w:r w:rsidR="00862C97">
      <w:rPr>
        <w:rStyle w:val="Sidnummer"/>
      </w:rPr>
      <w:fldChar w:fldCharType="end"/>
    </w:r>
    <w:r w:rsidR="00342558">
      <w:rPr>
        <w:rStyle w:val="Sidnummer"/>
      </w:rPr>
      <w:t>/</w:t>
    </w:r>
    <w:r w:rsidR="00862C97">
      <w:rPr>
        <w:rStyle w:val="Sidnummer"/>
      </w:rPr>
      <w:fldChar w:fldCharType="begin"/>
    </w:r>
    <w:r w:rsidR="00342558">
      <w:rPr>
        <w:rStyle w:val="Sidnummer"/>
      </w:rPr>
      <w:instrText>NUMPAGES</w:instrText>
    </w:r>
    <w:r w:rsidR="00862C97">
      <w:rPr>
        <w:rStyle w:val="Sidnummer"/>
      </w:rPr>
      <w:fldChar w:fldCharType="separate"/>
    </w:r>
    <w:r w:rsidR="00B419EE">
      <w:rPr>
        <w:rStyle w:val="Sidnummer"/>
        <w:noProof/>
      </w:rPr>
      <w:t>2</w:t>
    </w:r>
    <w:r w:rsidR="00862C97"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571"/>
    <w:multiLevelType w:val="hybridMultilevel"/>
    <w:tmpl w:val="F3468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B45"/>
    <w:multiLevelType w:val="hybridMultilevel"/>
    <w:tmpl w:val="A4863C34"/>
    <w:lvl w:ilvl="0" w:tplc="80BE5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BB6"/>
    <w:multiLevelType w:val="hybridMultilevel"/>
    <w:tmpl w:val="CBAE77DE"/>
    <w:lvl w:ilvl="0" w:tplc="5490A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F1D"/>
    <w:multiLevelType w:val="multilevel"/>
    <w:tmpl w:val="59301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79D9"/>
    <w:multiLevelType w:val="hybridMultilevel"/>
    <w:tmpl w:val="9D289DF0"/>
    <w:lvl w:ilvl="0" w:tplc="500A2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3DBF"/>
    <w:multiLevelType w:val="hybridMultilevel"/>
    <w:tmpl w:val="FFC4A40E"/>
    <w:lvl w:ilvl="0" w:tplc="B9EC4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97"/>
    <w:rsid w:val="000034FE"/>
    <w:rsid w:val="00024732"/>
    <w:rsid w:val="000310A6"/>
    <w:rsid w:val="00034523"/>
    <w:rsid w:val="00050AEF"/>
    <w:rsid w:val="00076A95"/>
    <w:rsid w:val="00096878"/>
    <w:rsid w:val="000A6A7B"/>
    <w:rsid w:val="000D18B2"/>
    <w:rsid w:val="00100837"/>
    <w:rsid w:val="00123944"/>
    <w:rsid w:val="001554E5"/>
    <w:rsid w:val="0017122B"/>
    <w:rsid w:val="00172C50"/>
    <w:rsid w:val="00193114"/>
    <w:rsid w:val="001C1EA1"/>
    <w:rsid w:val="001F17D9"/>
    <w:rsid w:val="001F3179"/>
    <w:rsid w:val="002014DE"/>
    <w:rsid w:val="00242E05"/>
    <w:rsid w:val="00247451"/>
    <w:rsid w:val="003217E2"/>
    <w:rsid w:val="003221F2"/>
    <w:rsid w:val="003321E1"/>
    <w:rsid w:val="0033325D"/>
    <w:rsid w:val="00334C4E"/>
    <w:rsid w:val="00342558"/>
    <w:rsid w:val="00344503"/>
    <w:rsid w:val="003539CF"/>
    <w:rsid w:val="00367ADD"/>
    <w:rsid w:val="003820B0"/>
    <w:rsid w:val="00396B5A"/>
    <w:rsid w:val="003D2A70"/>
    <w:rsid w:val="003E5356"/>
    <w:rsid w:val="00400275"/>
    <w:rsid w:val="0040086A"/>
    <w:rsid w:val="00406782"/>
    <w:rsid w:val="00425775"/>
    <w:rsid w:val="00446A7B"/>
    <w:rsid w:val="00461277"/>
    <w:rsid w:val="004757E8"/>
    <w:rsid w:val="00475DA5"/>
    <w:rsid w:val="00480D4D"/>
    <w:rsid w:val="004B2B6B"/>
    <w:rsid w:val="004B59D1"/>
    <w:rsid w:val="004D0B7F"/>
    <w:rsid w:val="004D1497"/>
    <w:rsid w:val="004D51D8"/>
    <w:rsid w:val="004E6375"/>
    <w:rsid w:val="00522B49"/>
    <w:rsid w:val="00522FAF"/>
    <w:rsid w:val="00525BAC"/>
    <w:rsid w:val="00555A48"/>
    <w:rsid w:val="00580030"/>
    <w:rsid w:val="005A1B73"/>
    <w:rsid w:val="005C2207"/>
    <w:rsid w:val="005C6A48"/>
    <w:rsid w:val="005D590E"/>
    <w:rsid w:val="005E15AD"/>
    <w:rsid w:val="005F2B4F"/>
    <w:rsid w:val="0060357A"/>
    <w:rsid w:val="00617928"/>
    <w:rsid w:val="00640E78"/>
    <w:rsid w:val="00641E4C"/>
    <w:rsid w:val="006636B7"/>
    <w:rsid w:val="006817FD"/>
    <w:rsid w:val="0069461D"/>
    <w:rsid w:val="006E0ADF"/>
    <w:rsid w:val="006F3A9D"/>
    <w:rsid w:val="0070464E"/>
    <w:rsid w:val="00724692"/>
    <w:rsid w:val="00734AA7"/>
    <w:rsid w:val="007458B2"/>
    <w:rsid w:val="00786E94"/>
    <w:rsid w:val="007B6D87"/>
    <w:rsid w:val="007C1FAD"/>
    <w:rsid w:val="008524F1"/>
    <w:rsid w:val="00853ACA"/>
    <w:rsid w:val="00862C97"/>
    <w:rsid w:val="00873F9B"/>
    <w:rsid w:val="00894491"/>
    <w:rsid w:val="008E20F7"/>
    <w:rsid w:val="00915C66"/>
    <w:rsid w:val="00943DBE"/>
    <w:rsid w:val="00967A53"/>
    <w:rsid w:val="00985081"/>
    <w:rsid w:val="0099543D"/>
    <w:rsid w:val="009A7EE0"/>
    <w:rsid w:val="009B0757"/>
    <w:rsid w:val="00A72D7A"/>
    <w:rsid w:val="00AA598A"/>
    <w:rsid w:val="00AE178B"/>
    <w:rsid w:val="00AE3D80"/>
    <w:rsid w:val="00B04FCE"/>
    <w:rsid w:val="00B0603D"/>
    <w:rsid w:val="00B13DD4"/>
    <w:rsid w:val="00B20FA0"/>
    <w:rsid w:val="00B241B9"/>
    <w:rsid w:val="00B419EE"/>
    <w:rsid w:val="00B46473"/>
    <w:rsid w:val="00B65B37"/>
    <w:rsid w:val="00B83BB2"/>
    <w:rsid w:val="00B85543"/>
    <w:rsid w:val="00BA2830"/>
    <w:rsid w:val="00BB67C9"/>
    <w:rsid w:val="00BB6861"/>
    <w:rsid w:val="00BC3479"/>
    <w:rsid w:val="00BD522B"/>
    <w:rsid w:val="00C02DD7"/>
    <w:rsid w:val="00C210E4"/>
    <w:rsid w:val="00C22334"/>
    <w:rsid w:val="00C451B2"/>
    <w:rsid w:val="00C46C2C"/>
    <w:rsid w:val="00C630DD"/>
    <w:rsid w:val="00C75250"/>
    <w:rsid w:val="00C91000"/>
    <w:rsid w:val="00CB7617"/>
    <w:rsid w:val="00CC5DA7"/>
    <w:rsid w:val="00CD5B6F"/>
    <w:rsid w:val="00D426F2"/>
    <w:rsid w:val="00D60A21"/>
    <w:rsid w:val="00D7433B"/>
    <w:rsid w:val="00DA5AEC"/>
    <w:rsid w:val="00DB4D6B"/>
    <w:rsid w:val="00DC66AE"/>
    <w:rsid w:val="00DD517A"/>
    <w:rsid w:val="00E06867"/>
    <w:rsid w:val="00E213E2"/>
    <w:rsid w:val="00E3625A"/>
    <w:rsid w:val="00E535FD"/>
    <w:rsid w:val="00E73D3D"/>
    <w:rsid w:val="00E97AEB"/>
    <w:rsid w:val="00EF4F5E"/>
    <w:rsid w:val="00F372A0"/>
    <w:rsid w:val="00F500AD"/>
    <w:rsid w:val="00F610A9"/>
    <w:rsid w:val="00F65AAC"/>
    <w:rsid w:val="00F775B5"/>
    <w:rsid w:val="00F925BB"/>
    <w:rsid w:val="00F9511B"/>
    <w:rsid w:val="00FA7D17"/>
    <w:rsid w:val="00FB231E"/>
    <w:rsid w:val="00FB3DAB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4DC2"/>
  <w15:docId w15:val="{8F6B04A0-DC60-49C8-9116-24194B2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C9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qFormat/>
    <w:rsid w:val="00932BB5"/>
  </w:style>
  <w:style w:type="character" w:customStyle="1" w:styleId="Internetlnk">
    <w:name w:val="Internetlänk"/>
    <w:basedOn w:val="Standardstycketeckensnitt"/>
    <w:rsid w:val="00954516"/>
    <w:rPr>
      <w:color w:val="0000FF"/>
      <w:u w:val="single"/>
    </w:rPr>
  </w:style>
  <w:style w:type="character" w:customStyle="1" w:styleId="BallongtextChar">
    <w:name w:val="Ballongtext Char"/>
    <w:basedOn w:val="Standardstycketeckensnitt"/>
    <w:link w:val="Ballongtext"/>
    <w:qFormat/>
    <w:rsid w:val="007C128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62C97"/>
    <w:rPr>
      <w:color w:val="737373"/>
    </w:rPr>
  </w:style>
  <w:style w:type="character" w:customStyle="1" w:styleId="ListLabel2">
    <w:name w:val="ListLabel 2"/>
    <w:qFormat/>
    <w:rsid w:val="00862C97"/>
    <w:rPr>
      <w:color w:val="737373"/>
    </w:rPr>
  </w:style>
  <w:style w:type="character" w:customStyle="1" w:styleId="ListLabel3">
    <w:name w:val="ListLabel 3"/>
    <w:qFormat/>
    <w:rsid w:val="00862C97"/>
    <w:rPr>
      <w:color w:val="737373"/>
    </w:rPr>
  </w:style>
  <w:style w:type="character" w:customStyle="1" w:styleId="ListLabel4">
    <w:name w:val="ListLabel 4"/>
    <w:qFormat/>
    <w:rsid w:val="00862C97"/>
    <w:rPr>
      <w:color w:val="737373"/>
    </w:rPr>
  </w:style>
  <w:style w:type="paragraph" w:styleId="Rubrik">
    <w:name w:val="Title"/>
    <w:basedOn w:val="Normal"/>
    <w:next w:val="Brdtext"/>
    <w:qFormat/>
    <w:rsid w:val="00954516"/>
    <w:pPr>
      <w:spacing w:before="320" w:after="320" w:line="960" w:lineRule="exact"/>
      <w:outlineLvl w:val="0"/>
    </w:pPr>
    <w:rPr>
      <w:rFonts w:ascii="Arial" w:hAnsi="Arial" w:cs="Arial"/>
      <w:b/>
      <w:bCs/>
      <w:caps/>
      <w:color w:val="00257A"/>
      <w:kern w:val="2"/>
      <w:sz w:val="86"/>
      <w:szCs w:val="32"/>
    </w:rPr>
  </w:style>
  <w:style w:type="paragraph" w:styleId="Brdtext">
    <w:name w:val="Body Text"/>
    <w:basedOn w:val="Normal"/>
    <w:rsid w:val="00862C97"/>
    <w:pPr>
      <w:spacing w:after="140" w:line="276" w:lineRule="auto"/>
    </w:pPr>
  </w:style>
  <w:style w:type="paragraph" w:styleId="Lista">
    <w:name w:val="List"/>
    <w:basedOn w:val="Brdtext"/>
    <w:rsid w:val="00862C97"/>
    <w:rPr>
      <w:rFonts w:cs="Lucida Sans"/>
    </w:rPr>
  </w:style>
  <w:style w:type="paragraph" w:customStyle="1" w:styleId="Beskrivning1">
    <w:name w:val="Beskrivning1"/>
    <w:basedOn w:val="Normal"/>
    <w:qFormat/>
    <w:rsid w:val="00862C97"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qFormat/>
    <w:rsid w:val="00862C97"/>
    <w:pPr>
      <w:suppressLineNumbers/>
    </w:pPr>
    <w:rPr>
      <w:rFonts w:cs="Lucida Sans"/>
    </w:rPr>
  </w:style>
  <w:style w:type="paragraph" w:styleId="Beskrivning">
    <w:name w:val="caption"/>
    <w:basedOn w:val="Normal"/>
    <w:qFormat/>
    <w:rsid w:val="00862C97"/>
    <w:pPr>
      <w:suppressLineNumbers/>
      <w:spacing w:before="120" w:after="120"/>
    </w:pPr>
    <w:rPr>
      <w:rFonts w:cs="Lucida Sans"/>
      <w:i/>
      <w:iCs/>
    </w:rPr>
  </w:style>
  <w:style w:type="paragraph" w:customStyle="1" w:styleId="Sidhuvud1">
    <w:name w:val="Sidhuvud1"/>
    <w:basedOn w:val="Normal"/>
    <w:rsid w:val="00C43F5F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rsid w:val="00C43F5F"/>
    <w:pPr>
      <w:tabs>
        <w:tab w:val="center" w:pos="4536"/>
        <w:tab w:val="right" w:pos="9072"/>
      </w:tabs>
    </w:pPr>
  </w:style>
  <w:style w:type="paragraph" w:customStyle="1" w:styleId="Anslagbrdtext">
    <w:name w:val="Anslag brödtext"/>
    <w:qFormat/>
    <w:rsid w:val="00954516"/>
    <w:pPr>
      <w:spacing w:line="300" w:lineRule="atLeast"/>
    </w:pPr>
    <w:rPr>
      <w:sz w:val="24"/>
      <w:szCs w:val="24"/>
    </w:rPr>
  </w:style>
  <w:style w:type="paragraph" w:styleId="Ballongtext">
    <w:name w:val="Balloon Text"/>
    <w:basedOn w:val="Normal"/>
    <w:link w:val="BallongtextChar"/>
    <w:qFormat/>
    <w:rsid w:val="007C12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4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semiHidden/>
    <w:unhideWhenUsed/>
    <w:rsid w:val="00862C9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62C97"/>
  </w:style>
  <w:style w:type="character" w:styleId="Kommentarsreferens">
    <w:name w:val="annotation reference"/>
    <w:basedOn w:val="Standardstycketeckensnitt"/>
    <w:semiHidden/>
    <w:unhideWhenUsed/>
    <w:rsid w:val="00862C9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321E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321E1"/>
    <w:rPr>
      <w:b/>
      <w:bCs/>
    </w:rPr>
  </w:style>
  <w:style w:type="paragraph" w:styleId="Sidhuvud">
    <w:name w:val="header"/>
    <w:basedOn w:val="Normal"/>
    <w:link w:val="SidhuvudChar"/>
    <w:unhideWhenUsed/>
    <w:rsid w:val="00E73D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73D3D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E73D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73D3D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53ACA"/>
    <w:rPr>
      <w:color w:val="0000FF"/>
      <w:u w:val="single"/>
    </w:rPr>
  </w:style>
  <w:style w:type="character" w:styleId="AnvndHyperlnk">
    <w:name w:val="FollowedHyperlink"/>
    <w:basedOn w:val="Standardstycketeckensnitt"/>
    <w:semiHidden/>
    <w:unhideWhenUsed/>
    <w:rsid w:val="00853ACA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873F9B"/>
    <w:pPr>
      <w:spacing w:before="100" w:beforeAutospacing="1" w:after="100" w:afterAutospacing="1"/>
    </w:pPr>
  </w:style>
  <w:style w:type="paragraph" w:styleId="Liststycke">
    <w:name w:val="List Paragraph"/>
    <w:basedOn w:val="Normal"/>
    <w:qFormat/>
    <w:rsid w:val="00873F9B"/>
    <w:pPr>
      <w:ind w:left="720"/>
      <w:contextualSpacing/>
    </w:pPr>
  </w:style>
  <w:style w:type="paragraph" w:customStyle="1" w:styleId="Default">
    <w:name w:val="Default"/>
    <w:uiPriority w:val="99"/>
    <w:rsid w:val="005A1B73"/>
    <w:pPr>
      <w:spacing w:after="200" w:line="276" w:lineRule="auto"/>
    </w:pPr>
    <w:rPr>
      <w:rFonts w:ascii="Calibri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nor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.ekorre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4F1218F-C5C0-43B8-881C-E6CDB24E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till boende i</vt:lpstr>
    </vt:vector>
  </TitlesOfParts>
  <Company>RPS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till boende i</dc:title>
  <dc:subject/>
  <dc:creator>Standardanvändare</dc:creator>
  <dc:description/>
  <cp:lastModifiedBy>John Gustafsson</cp:lastModifiedBy>
  <cp:revision>101</cp:revision>
  <cp:lastPrinted>2020-01-01T14:38:00Z</cp:lastPrinted>
  <dcterms:created xsi:type="dcterms:W3CDTF">2019-04-28T10:32:00Z</dcterms:created>
  <dcterms:modified xsi:type="dcterms:W3CDTF">2021-05-29T12:22:00Z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