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EE0A" w14:textId="77777777" w:rsidR="00F01CE5" w:rsidRDefault="00F01CE5">
      <w:pPr>
        <w:jc w:val="center"/>
        <w:rPr>
          <w:rStyle w:val="Stark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36972" wp14:editId="0161214B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438650" cy="7810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6F7A6" w14:textId="77777777" w:rsidR="00F01CE5" w:rsidRPr="00F01CE5" w:rsidRDefault="00F01CE5" w:rsidP="00F01CE5">
                            <w:pPr>
                              <w:jc w:val="center"/>
                              <w:rPr>
                                <w:bCs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1CE5">
                              <w:rPr>
                                <w:rStyle w:val="Stark"/>
                                <w:b w:val="0"/>
                                <w:color w:val="00B05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GÅBINGO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369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75pt;width:349.5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" fillcolor="white [3201]" strokecolor="#70ad47 [3209]" strokeweight="1pt">
                <v:textbox>
                  <w:txbxContent>
                    <w:p w14:paraId="3056F7A6" w14:textId="77777777" w:rsidR="00F01CE5" w:rsidRPr="00F01CE5" w:rsidRDefault="00F01CE5" w:rsidP="00F01CE5">
                      <w:pPr>
                        <w:jc w:val="center"/>
                        <w:rPr>
                          <w:bCs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1CE5">
                        <w:rPr>
                          <w:rStyle w:val="Stark"/>
                          <w:b w:val="0"/>
                          <w:color w:val="00B05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GÅBINGO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BECB6C" w14:textId="77777777" w:rsidR="00F01CE5" w:rsidRDefault="00F01CE5" w:rsidP="00F01CE5">
      <w:pPr>
        <w:rPr>
          <w:rStyle w:val="Stark"/>
          <w:sz w:val="32"/>
          <w:szCs w:val="32"/>
        </w:rPr>
      </w:pPr>
      <w:r>
        <w:rPr>
          <w:rStyle w:val="Stark"/>
          <w:sz w:val="32"/>
          <w:szCs w:val="32"/>
        </w:rPr>
        <w:tab/>
      </w:r>
    </w:p>
    <w:p w14:paraId="6D8EED9C" w14:textId="77777777" w:rsidR="00F01CE5" w:rsidRPr="00F01CE5" w:rsidRDefault="00F01CE5" w:rsidP="00F01CE5">
      <w:pPr>
        <w:jc w:val="center"/>
        <w:rPr>
          <w:rStyle w:val="Stark"/>
          <w:sz w:val="24"/>
          <w:szCs w:val="24"/>
        </w:rPr>
      </w:pPr>
      <w:r w:rsidRPr="00F01CE5">
        <w:rPr>
          <w:rStyle w:val="Stark"/>
          <w:sz w:val="24"/>
          <w:szCs w:val="24"/>
        </w:rPr>
        <w:t>Nu är det dags vi gör något tillsammans!</w:t>
      </w:r>
    </w:p>
    <w:p w14:paraId="1F3E71C9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proofErr w:type="spellStart"/>
      <w:r w:rsidRPr="00F01CE5">
        <w:rPr>
          <w:rStyle w:val="Stark"/>
          <w:b w:val="0"/>
          <w:sz w:val="24"/>
          <w:szCs w:val="24"/>
        </w:rPr>
        <w:t>Gåbingo</w:t>
      </w:r>
      <w:proofErr w:type="spellEnd"/>
      <w:r w:rsidRPr="00F01CE5">
        <w:rPr>
          <w:rStyle w:val="Stark"/>
          <w:b w:val="0"/>
          <w:sz w:val="24"/>
          <w:szCs w:val="24"/>
        </w:rPr>
        <w:t>- en härlig aktivitet för alla åldrar</w:t>
      </w:r>
      <w:r>
        <w:rPr>
          <w:rStyle w:val="Stark"/>
          <w:b w:val="0"/>
          <w:sz w:val="24"/>
          <w:szCs w:val="24"/>
        </w:rPr>
        <w:t>, som passar extra bra i dessa tider!</w:t>
      </w:r>
    </w:p>
    <w:p w14:paraId="399FE617" w14:textId="77777777" w:rsidR="00F01CE5" w:rsidRDefault="00F01CE5" w:rsidP="00F01CE5">
      <w:pPr>
        <w:jc w:val="center"/>
        <w:rPr>
          <w:rStyle w:val="Stark"/>
          <w:sz w:val="24"/>
          <w:szCs w:val="24"/>
        </w:rPr>
      </w:pPr>
      <w:r w:rsidRPr="00F01CE5">
        <w:rPr>
          <w:rStyle w:val="Stark"/>
          <w:sz w:val="24"/>
          <w:szCs w:val="24"/>
        </w:rPr>
        <w:t xml:space="preserve">Lördagen den 25 september- </w:t>
      </w:r>
      <w:proofErr w:type="spellStart"/>
      <w:r w:rsidRPr="00F01CE5">
        <w:rPr>
          <w:rStyle w:val="Stark"/>
          <w:sz w:val="24"/>
          <w:szCs w:val="24"/>
        </w:rPr>
        <w:t>kl</w:t>
      </w:r>
      <w:proofErr w:type="spellEnd"/>
      <w:r w:rsidRPr="00F01CE5">
        <w:rPr>
          <w:rStyle w:val="Stark"/>
          <w:sz w:val="24"/>
          <w:szCs w:val="24"/>
        </w:rPr>
        <w:t xml:space="preserve"> 10-12</w:t>
      </w:r>
    </w:p>
    <w:p w14:paraId="464AD16E" w14:textId="77777777" w:rsidR="00F01CE5" w:rsidRPr="00F01CE5" w:rsidRDefault="00F01CE5" w:rsidP="00F01CE5">
      <w:pPr>
        <w:rPr>
          <w:rStyle w:val="Stark"/>
          <w:sz w:val="24"/>
          <w:szCs w:val="24"/>
        </w:rPr>
      </w:pPr>
    </w:p>
    <w:p w14:paraId="3F5130F8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  <w:u w:val="single"/>
        </w:rPr>
        <w:t>Plats:</w:t>
      </w:r>
      <w:r w:rsidRPr="00F01CE5">
        <w:rPr>
          <w:rStyle w:val="Stark"/>
          <w:b w:val="0"/>
          <w:sz w:val="24"/>
          <w:szCs w:val="24"/>
        </w:rPr>
        <w:t> Vi delar ut bingobrickor vid vaktmästeriet på Björnbärsvägen</w:t>
      </w:r>
    </w:p>
    <w:p w14:paraId="28D062ED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  <w:u w:val="single"/>
        </w:rPr>
        <w:t>Bingospår:</w:t>
      </w:r>
      <w:r w:rsidRPr="00F01CE5">
        <w:rPr>
          <w:rStyle w:val="Stark"/>
          <w:b w:val="0"/>
          <w:sz w:val="24"/>
          <w:szCs w:val="24"/>
        </w:rPr>
        <w:t xml:space="preserve"> Cirka en kilometer, runt </w:t>
      </w:r>
      <w:proofErr w:type="spellStart"/>
      <w:proofErr w:type="gramStart"/>
      <w:r w:rsidRPr="00F01CE5">
        <w:rPr>
          <w:rStyle w:val="Stark"/>
          <w:b w:val="0"/>
          <w:sz w:val="24"/>
          <w:szCs w:val="24"/>
        </w:rPr>
        <w:t>Böleäng</w:t>
      </w:r>
      <w:proofErr w:type="spellEnd"/>
      <w:r w:rsidRPr="00F01CE5">
        <w:rPr>
          <w:rStyle w:val="Stark"/>
          <w:b w:val="0"/>
          <w:sz w:val="24"/>
          <w:szCs w:val="24"/>
        </w:rPr>
        <w:t>- en</w:t>
      </w:r>
      <w:proofErr w:type="gramEnd"/>
      <w:r w:rsidRPr="00F01CE5">
        <w:rPr>
          <w:rStyle w:val="Stark"/>
          <w:b w:val="0"/>
          <w:sz w:val="24"/>
          <w:szCs w:val="24"/>
        </w:rPr>
        <w:t xml:space="preserve"> gåvänlig slinga</w:t>
      </w:r>
      <w:r>
        <w:rPr>
          <w:rStyle w:val="Stark"/>
          <w:b w:val="0"/>
          <w:sz w:val="24"/>
          <w:szCs w:val="24"/>
        </w:rPr>
        <w:t>.</w:t>
      </w:r>
    </w:p>
    <w:p w14:paraId="5D6FE6DA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  <w:u w:val="single"/>
        </w:rPr>
        <w:t>Bingotavlor:</w:t>
      </w:r>
      <w:r w:rsidRPr="00F01CE5">
        <w:rPr>
          <w:rStyle w:val="Stark"/>
          <w:b w:val="0"/>
          <w:sz w:val="24"/>
          <w:szCs w:val="24"/>
        </w:rPr>
        <w:t xml:space="preserve"> Totalt 11 bingotavlor längs spåret.</w:t>
      </w:r>
    </w:p>
    <w:p w14:paraId="28F82159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  <w:u w:val="single"/>
        </w:rPr>
        <w:t>Bingobrickor och pennor:</w:t>
      </w:r>
      <w:r w:rsidRPr="00F01CE5">
        <w:rPr>
          <w:rStyle w:val="Stark"/>
          <w:b w:val="0"/>
          <w:sz w:val="24"/>
          <w:szCs w:val="24"/>
        </w:rPr>
        <w:t> Vi bjuder på bingobrickan, ta med pennor om Du ha egen, kommer ha ett par till låns</w:t>
      </w:r>
      <w:r>
        <w:rPr>
          <w:rStyle w:val="Stark"/>
          <w:b w:val="0"/>
          <w:sz w:val="24"/>
          <w:szCs w:val="24"/>
        </w:rPr>
        <w:t>.</w:t>
      </w:r>
    </w:p>
    <w:p w14:paraId="5224193D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  <w:u w:val="single"/>
        </w:rPr>
        <w:t>Fika:</w:t>
      </w:r>
      <w:r w:rsidRPr="00F01CE5">
        <w:rPr>
          <w:rStyle w:val="Stark"/>
          <w:b w:val="0"/>
          <w:sz w:val="24"/>
          <w:szCs w:val="24"/>
        </w:rPr>
        <w:t xml:space="preserve"> Vi kommer erbjud</w:t>
      </w:r>
      <w:r>
        <w:rPr>
          <w:rStyle w:val="Stark"/>
          <w:b w:val="0"/>
          <w:sz w:val="24"/>
          <w:szCs w:val="24"/>
        </w:rPr>
        <w:t xml:space="preserve">a </w:t>
      </w:r>
      <w:r w:rsidRPr="00F01CE5">
        <w:rPr>
          <w:rStyle w:val="Stark"/>
          <w:b w:val="0"/>
          <w:sz w:val="24"/>
          <w:szCs w:val="24"/>
        </w:rPr>
        <w:t xml:space="preserve">enklare fika som kaffe, </w:t>
      </w:r>
      <w:proofErr w:type="spellStart"/>
      <w:r w:rsidRPr="00F01CE5">
        <w:rPr>
          <w:rStyle w:val="Stark"/>
          <w:b w:val="0"/>
          <w:sz w:val="24"/>
          <w:szCs w:val="24"/>
        </w:rPr>
        <w:t>festis</w:t>
      </w:r>
      <w:proofErr w:type="spellEnd"/>
      <w:r w:rsidRPr="00F01CE5">
        <w:rPr>
          <w:rStyle w:val="Stark"/>
          <w:b w:val="0"/>
          <w:sz w:val="24"/>
          <w:szCs w:val="24"/>
        </w:rPr>
        <w:t>, kaffebrö</w:t>
      </w:r>
      <w:r>
        <w:rPr>
          <w:rStyle w:val="Stark"/>
          <w:b w:val="0"/>
          <w:sz w:val="24"/>
          <w:szCs w:val="24"/>
        </w:rPr>
        <w:t>d</w:t>
      </w:r>
      <w:r w:rsidRPr="00F01CE5">
        <w:rPr>
          <w:rStyle w:val="Stark"/>
          <w:b w:val="0"/>
          <w:sz w:val="24"/>
          <w:szCs w:val="24"/>
        </w:rPr>
        <w:t>, samt tillhandahåll</w:t>
      </w:r>
      <w:r>
        <w:rPr>
          <w:rStyle w:val="Stark"/>
          <w:b w:val="0"/>
          <w:sz w:val="24"/>
          <w:szCs w:val="24"/>
        </w:rPr>
        <w:t>a</w:t>
      </w:r>
      <w:r w:rsidRPr="00F01CE5">
        <w:rPr>
          <w:rStyle w:val="Stark"/>
          <w:b w:val="0"/>
          <w:sz w:val="24"/>
          <w:szCs w:val="24"/>
        </w:rPr>
        <w:t xml:space="preserve"> handsprit</w:t>
      </w:r>
      <w:r>
        <w:rPr>
          <w:rStyle w:val="Stark"/>
          <w:b w:val="0"/>
          <w:sz w:val="24"/>
          <w:szCs w:val="24"/>
        </w:rPr>
        <w:t xml:space="preserve"> när </w:t>
      </w:r>
      <w:proofErr w:type="gramStart"/>
      <w:r>
        <w:rPr>
          <w:rStyle w:val="Stark"/>
          <w:b w:val="0"/>
          <w:sz w:val="24"/>
          <w:szCs w:val="24"/>
        </w:rPr>
        <w:t>Ni  kommer</w:t>
      </w:r>
      <w:proofErr w:type="gramEnd"/>
      <w:r>
        <w:rPr>
          <w:rStyle w:val="Stark"/>
          <w:b w:val="0"/>
          <w:sz w:val="24"/>
          <w:szCs w:val="24"/>
        </w:rPr>
        <w:t xml:space="preserve"> tillbaka efter Er promenad.</w:t>
      </w:r>
    </w:p>
    <w:p w14:paraId="4DE9250E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  <w:u w:val="single"/>
        </w:rPr>
        <w:t>Barntävling</w:t>
      </w:r>
      <w:r w:rsidRPr="00F01CE5">
        <w:rPr>
          <w:rStyle w:val="Stark"/>
          <w:b w:val="0"/>
          <w:sz w:val="24"/>
          <w:szCs w:val="24"/>
        </w:rPr>
        <w:t>:  Barnen letar figurer runt bingospåret.</w:t>
      </w:r>
      <w:r>
        <w:rPr>
          <w:rStyle w:val="Stark"/>
          <w:b w:val="0"/>
          <w:sz w:val="24"/>
          <w:szCs w:val="24"/>
        </w:rPr>
        <w:t xml:space="preserve">  (Vi kommer dra tre vinnare)</w:t>
      </w:r>
    </w:p>
    <w:p w14:paraId="043F7982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</w:p>
    <w:p w14:paraId="12252787" w14:textId="77777777" w:rsidR="00F01CE5" w:rsidRDefault="00F01CE5" w:rsidP="00F01CE5">
      <w:pPr>
        <w:rPr>
          <w:rStyle w:val="Stark"/>
          <w:b w:val="0"/>
          <w:sz w:val="24"/>
          <w:szCs w:val="24"/>
          <w:u w:val="single"/>
        </w:rPr>
      </w:pPr>
      <w:r w:rsidRPr="00F01CE5">
        <w:rPr>
          <w:rStyle w:val="Stark"/>
          <w:b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46FCC9" wp14:editId="6C5C69E2">
                <wp:simplePos x="0" y="0"/>
                <wp:positionH relativeFrom="margin">
                  <wp:align>right</wp:align>
                </wp:positionH>
                <wp:positionV relativeFrom="paragraph">
                  <wp:posOffset>-205105</wp:posOffset>
                </wp:positionV>
                <wp:extent cx="2038350" cy="484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FE877" w14:textId="77777777" w:rsidR="00F01CE5" w:rsidRPr="00F01CE5" w:rsidRDefault="00F01CE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C99E64" wp14:editId="35CE240B">
                                  <wp:extent cx="1828800" cy="4676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korr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72" cy="4699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FCC9" id="Text Box 2" o:spid="_x0000_s1027" type="#_x0000_t202" style="position:absolute;margin-left:109.3pt;margin-top:-16.15pt;width:160.5pt;height:38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">
                <v:textbox>
                  <w:txbxContent>
                    <w:p w14:paraId="021FE877" w14:textId="77777777" w:rsidR="00F01CE5" w:rsidRPr="00F01CE5" w:rsidRDefault="00F01CE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C99E64" wp14:editId="35CE240B">
                            <wp:extent cx="1828800" cy="4676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korr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72" cy="4699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6A1B78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  <w:u w:val="single"/>
        </w:rPr>
        <w:t>Vinst</w:t>
      </w:r>
      <w:r>
        <w:rPr>
          <w:rStyle w:val="Stark"/>
          <w:b w:val="0"/>
          <w:sz w:val="24"/>
          <w:szCs w:val="24"/>
          <w:u w:val="single"/>
        </w:rPr>
        <w:t>plan</w:t>
      </w:r>
      <w:r w:rsidRPr="00F01CE5">
        <w:rPr>
          <w:rStyle w:val="Stark"/>
          <w:b w:val="0"/>
          <w:sz w:val="24"/>
          <w:szCs w:val="24"/>
          <w:u w:val="single"/>
        </w:rPr>
        <w:t>:</w:t>
      </w:r>
      <w:r w:rsidRPr="00F01CE5">
        <w:rPr>
          <w:rStyle w:val="Stark"/>
          <w:b w:val="0"/>
          <w:sz w:val="24"/>
          <w:szCs w:val="24"/>
        </w:rPr>
        <w:t>  </w:t>
      </w:r>
      <w:r w:rsidRPr="00F01CE5">
        <w:rPr>
          <w:rStyle w:val="Stark"/>
          <w:b w:val="0"/>
          <w:sz w:val="24"/>
          <w:szCs w:val="24"/>
        </w:rPr>
        <w:br/>
        <w:t xml:space="preserve">1 </w:t>
      </w:r>
      <w:proofErr w:type="spellStart"/>
      <w:r w:rsidRPr="00F01CE5">
        <w:rPr>
          <w:rStyle w:val="Stark"/>
          <w:b w:val="0"/>
          <w:sz w:val="24"/>
          <w:szCs w:val="24"/>
        </w:rPr>
        <w:t>st</w:t>
      </w:r>
      <w:proofErr w:type="spellEnd"/>
      <w:r w:rsidRPr="00F01CE5">
        <w:rPr>
          <w:rStyle w:val="Stark"/>
          <w:b w:val="0"/>
          <w:sz w:val="24"/>
          <w:szCs w:val="24"/>
        </w:rPr>
        <w:t xml:space="preserve"> vinner </w:t>
      </w:r>
      <w:r>
        <w:rPr>
          <w:rStyle w:val="Stark"/>
          <w:b w:val="0"/>
          <w:sz w:val="24"/>
          <w:szCs w:val="24"/>
        </w:rPr>
        <w:t>1000</w:t>
      </w:r>
      <w:r w:rsidRPr="00F01CE5">
        <w:rPr>
          <w:rStyle w:val="Stark"/>
          <w:b w:val="0"/>
          <w:sz w:val="24"/>
          <w:szCs w:val="24"/>
        </w:rPr>
        <w:t>kr presentkort på ICA</w:t>
      </w:r>
    </w:p>
    <w:p w14:paraId="1FAC91A1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</w:rPr>
        <w:t xml:space="preserve">3 </w:t>
      </w:r>
      <w:proofErr w:type="spellStart"/>
      <w:r w:rsidRPr="00F01CE5">
        <w:rPr>
          <w:rStyle w:val="Stark"/>
          <w:b w:val="0"/>
          <w:sz w:val="24"/>
          <w:szCs w:val="24"/>
        </w:rPr>
        <w:t>st</w:t>
      </w:r>
      <w:proofErr w:type="spellEnd"/>
      <w:r w:rsidRPr="00F01CE5">
        <w:rPr>
          <w:rStyle w:val="Stark"/>
          <w:b w:val="0"/>
          <w:sz w:val="24"/>
          <w:szCs w:val="24"/>
        </w:rPr>
        <w:t xml:space="preserve"> vinner 250 kr presentkort på ICA</w:t>
      </w:r>
    </w:p>
    <w:p w14:paraId="3A5B8875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</w:rPr>
        <w:t xml:space="preserve">20 </w:t>
      </w:r>
      <w:proofErr w:type="spellStart"/>
      <w:r w:rsidRPr="00F01CE5">
        <w:rPr>
          <w:rStyle w:val="Stark"/>
          <w:b w:val="0"/>
          <w:sz w:val="24"/>
          <w:szCs w:val="24"/>
        </w:rPr>
        <w:t>st</w:t>
      </w:r>
      <w:proofErr w:type="spellEnd"/>
      <w:r w:rsidRPr="00F01CE5">
        <w:rPr>
          <w:rStyle w:val="Stark"/>
          <w:b w:val="0"/>
          <w:sz w:val="24"/>
          <w:szCs w:val="24"/>
        </w:rPr>
        <w:t xml:space="preserve"> vinner </w:t>
      </w:r>
      <w:r>
        <w:rPr>
          <w:rStyle w:val="Stark"/>
          <w:b w:val="0"/>
          <w:sz w:val="24"/>
          <w:szCs w:val="24"/>
        </w:rPr>
        <w:t>en trisslott</w:t>
      </w:r>
    </w:p>
    <w:p w14:paraId="648EC878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</w:rPr>
        <w:t>Vinstutlämning kommer ske utomhus.</w:t>
      </w:r>
    </w:p>
    <w:p w14:paraId="54AD86DF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</w:p>
    <w:p w14:paraId="201C0CB4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</w:p>
    <w:p w14:paraId="6F201A3F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</w:p>
    <w:p w14:paraId="3D9BE051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</w:p>
    <w:p w14:paraId="1FF95FF7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</w:p>
    <w:p w14:paraId="3CE346B8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Hoppas vi ses!!!</w:t>
      </w:r>
    </w:p>
    <w:p w14:paraId="761CDF53" w14:textId="77777777" w:rsidR="00F01CE5" w:rsidRDefault="00F01CE5" w:rsidP="00F01CE5">
      <w:pPr>
        <w:jc w:val="center"/>
        <w:rPr>
          <w:rStyle w:val="Stark"/>
          <w:b w:val="0"/>
          <w:sz w:val="24"/>
          <w:szCs w:val="24"/>
        </w:rPr>
      </w:pPr>
    </w:p>
    <w:p w14:paraId="4CB0753A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Fritidskommittén</w:t>
      </w:r>
    </w:p>
    <w:p w14:paraId="288E1880" w14:textId="77777777" w:rsidR="00F01CE5" w:rsidRPr="00F01CE5" w:rsidRDefault="00F01CE5" w:rsidP="00F01CE5">
      <w:pPr>
        <w:jc w:val="center"/>
        <w:rPr>
          <w:rStyle w:val="Stark"/>
          <w:b w:val="0"/>
          <w:sz w:val="24"/>
          <w:szCs w:val="24"/>
        </w:rPr>
      </w:pPr>
      <w:r w:rsidRPr="00F01CE5">
        <w:rPr>
          <w:rStyle w:val="Stark"/>
          <w:b w:val="0"/>
          <w:sz w:val="24"/>
          <w:szCs w:val="24"/>
        </w:rPr>
        <w:br/>
      </w:r>
    </w:p>
    <w:p w14:paraId="6E4EA596" w14:textId="77777777" w:rsidR="00F01CE5" w:rsidRPr="00F01CE5" w:rsidRDefault="00F01CE5">
      <w:pPr>
        <w:jc w:val="center"/>
        <w:rPr>
          <w:rStyle w:val="Stark"/>
          <w:sz w:val="32"/>
          <w:szCs w:val="32"/>
        </w:rPr>
      </w:pPr>
    </w:p>
    <w:sectPr w:rsidR="00F01CE5" w:rsidRPr="00F01CE5" w:rsidSect="00F01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5"/>
    <w:rsid w:val="008438ED"/>
    <w:rsid w:val="008A38E5"/>
    <w:rsid w:val="00F0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58D7"/>
  <w15:chartTrackingRefBased/>
  <w15:docId w15:val="{808E6B7C-6D16-428E-9B1A-3B997E2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01CE5"/>
    <w:rPr>
      <w:b/>
      <w:bCs/>
    </w:rPr>
  </w:style>
  <w:style w:type="paragraph" w:styleId="Normalwebb">
    <w:name w:val="Normal (Web)"/>
    <w:basedOn w:val="Normal"/>
    <w:uiPriority w:val="99"/>
    <w:unhideWhenUsed/>
    <w:rsid w:val="00F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01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Calla</dc:creator>
  <cp:keywords/>
  <dc:description/>
  <cp:lastModifiedBy>John Gustafsson</cp:lastModifiedBy>
  <cp:revision>2</cp:revision>
  <cp:lastPrinted>2021-09-14T12:36:00Z</cp:lastPrinted>
  <dcterms:created xsi:type="dcterms:W3CDTF">2021-09-14T19:18:00Z</dcterms:created>
  <dcterms:modified xsi:type="dcterms:W3CDTF">2021-09-14T19:18:00Z</dcterms:modified>
</cp:coreProperties>
</file>